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EC" w:rsidRDefault="006717EC" w:rsidP="0067624D">
      <w:pPr>
        <w:spacing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C1ADD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6717EC" w:rsidRDefault="006717EC" w:rsidP="00AB0F04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6717EC" w:rsidRPr="00BE10DF" w:rsidRDefault="006717EC" w:rsidP="00EF2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7624D">
        <w:rPr>
          <w:rFonts w:ascii="Times New Roman" w:hAnsi="Times New Roman" w:cs="Times New Roman"/>
          <w:b/>
          <w:sz w:val="24"/>
          <w:szCs w:val="24"/>
        </w:rPr>
        <w:t xml:space="preserve">ГРАФИК ПОСТАВКИ </w:t>
      </w:r>
      <w:r w:rsidR="005C1ADD">
        <w:rPr>
          <w:rFonts w:ascii="Times New Roman" w:hAnsi="Times New Roman" w:cs="Times New Roman"/>
          <w:b/>
          <w:sz w:val="24"/>
          <w:szCs w:val="24"/>
          <w:lang w:val="ky-KG"/>
        </w:rPr>
        <w:t>ХОЗТОВАРОВ</w:t>
      </w:r>
    </w:p>
    <w:p w:rsidR="006717EC" w:rsidRDefault="006717EC" w:rsidP="00EF22D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7"/>
        <w:tblpPr w:leftFromText="180" w:rightFromText="180" w:vertAnchor="text" w:tblpX="-1003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2977"/>
        <w:gridCol w:w="1276"/>
        <w:gridCol w:w="992"/>
        <w:gridCol w:w="993"/>
        <w:gridCol w:w="1984"/>
      </w:tblGrid>
      <w:tr w:rsidR="00B36B26" w:rsidRPr="006717EC" w:rsidTr="00115EF3">
        <w:tc>
          <w:tcPr>
            <w:tcW w:w="567" w:type="dxa"/>
          </w:tcPr>
          <w:p w:rsidR="00B36B26" w:rsidRPr="006717EC" w:rsidRDefault="00B36B26" w:rsidP="00115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7E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96" w:type="dxa"/>
          </w:tcPr>
          <w:p w:rsidR="00B36B26" w:rsidRPr="006717EC" w:rsidRDefault="00B36B26" w:rsidP="00115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6717EC">
              <w:rPr>
                <w:rFonts w:ascii="Times New Roman" w:hAnsi="Times New Roman" w:cs="Times New Roman"/>
                <w:b/>
                <w:sz w:val="20"/>
                <w:szCs w:val="20"/>
              </w:rPr>
              <w:t>хозтоваров</w:t>
            </w:r>
            <w:proofErr w:type="spellEnd"/>
          </w:p>
        </w:tc>
        <w:tc>
          <w:tcPr>
            <w:tcW w:w="2977" w:type="dxa"/>
          </w:tcPr>
          <w:p w:rsidR="00B36B26" w:rsidRPr="006717EC" w:rsidRDefault="00B36B26" w:rsidP="00115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36B26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1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717EC">
              <w:rPr>
                <w:rFonts w:ascii="Times New Roman" w:hAnsi="Times New Roman" w:cs="Times New Roman"/>
                <w:b/>
                <w:sz w:val="20"/>
                <w:szCs w:val="20"/>
              </w:rPr>
              <w:t>хозтоваров</w:t>
            </w:r>
            <w:proofErr w:type="spellEnd"/>
            <w:proofErr w:type="gramEnd"/>
          </w:p>
        </w:tc>
        <w:tc>
          <w:tcPr>
            <w:tcW w:w="1276" w:type="dxa"/>
          </w:tcPr>
          <w:p w:rsidR="00B36B26" w:rsidRPr="006717EC" w:rsidRDefault="00B36B26" w:rsidP="00115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7EC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992" w:type="dxa"/>
          </w:tcPr>
          <w:p w:rsidR="00B36B26" w:rsidRPr="000051A1" w:rsidRDefault="00B36B26" w:rsidP="00115EF3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36B26" w:rsidRPr="006717EC" w:rsidRDefault="00B36B26" w:rsidP="00115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717EC">
              <w:rPr>
                <w:rFonts w:ascii="Times New Roman" w:hAnsi="Times New Roman" w:cs="Times New Roman"/>
                <w:b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6717EC">
              <w:rPr>
                <w:rFonts w:ascii="Times New Roman" w:hAnsi="Times New Roman" w:cs="Times New Roman"/>
                <w:b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1984" w:type="dxa"/>
          </w:tcPr>
          <w:p w:rsidR="00B36B26" w:rsidRPr="006717EC" w:rsidRDefault="00B36B26" w:rsidP="00115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7EC">
              <w:rPr>
                <w:rFonts w:ascii="Times New Roman" w:hAnsi="Times New Roman" w:cs="Times New Roman"/>
                <w:b/>
                <w:sz w:val="20"/>
                <w:szCs w:val="20"/>
              </w:rPr>
              <w:t>Место поставки</w:t>
            </w:r>
          </w:p>
        </w:tc>
      </w:tr>
      <w:tr w:rsidR="00115EF3" w:rsidTr="00115EF3">
        <w:tc>
          <w:tcPr>
            <w:tcW w:w="567" w:type="dxa"/>
          </w:tcPr>
          <w:p w:rsidR="00115EF3" w:rsidRPr="006717EC" w:rsidRDefault="00115EF3" w:rsidP="00115EF3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15EF3" w:rsidRPr="00B36B26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Конвектор электрический</w:t>
            </w:r>
          </w:p>
        </w:tc>
        <w:tc>
          <w:tcPr>
            <w:tcW w:w="2977" w:type="dxa"/>
          </w:tcPr>
          <w:p w:rsidR="00115EF3" w:rsidRPr="00B36B26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Игольчатый СТИЧ, 1500 Вт, металл, напольный/настенный</w:t>
            </w:r>
          </w:p>
        </w:tc>
        <w:tc>
          <w:tcPr>
            <w:tcW w:w="1276" w:type="dxa"/>
            <w:vAlign w:val="center"/>
          </w:tcPr>
          <w:p w:rsid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составления договора</w:t>
            </w:r>
          </w:p>
        </w:tc>
        <w:tc>
          <w:tcPr>
            <w:tcW w:w="992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115EF3" w:rsidRPr="00115EF3" w:rsidRDefault="00115EF3" w:rsidP="00115EF3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115EF3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115EF3" w:rsidTr="00115EF3">
        <w:tc>
          <w:tcPr>
            <w:tcW w:w="567" w:type="dxa"/>
          </w:tcPr>
          <w:p w:rsidR="00115EF3" w:rsidRPr="006717EC" w:rsidRDefault="00115EF3" w:rsidP="00115EF3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15EF3" w:rsidRPr="00B36B26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Шатер сборный</w:t>
            </w:r>
          </w:p>
        </w:tc>
        <w:tc>
          <w:tcPr>
            <w:tcW w:w="2977" w:type="dxa"/>
          </w:tcPr>
          <w:p w:rsidR="00115EF3" w:rsidRPr="00B36B26" w:rsidRDefault="00115EF3" w:rsidP="00115EF3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Шатер из сборной </w:t>
            </w:r>
            <w:proofErr w:type="spellStart"/>
            <w:proofErr w:type="gram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 размером 2х3 метра</w:t>
            </w:r>
          </w:p>
        </w:tc>
        <w:tc>
          <w:tcPr>
            <w:tcW w:w="1276" w:type="dxa"/>
            <w:vAlign w:val="center"/>
          </w:tcPr>
          <w:p w:rsidR="00115EF3" w:rsidRPr="00BE10DF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115EF3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Ала-Арчинское кладбище, ул. </w:t>
            </w: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Абдымомунова</w:t>
            </w:r>
            <w:proofErr w:type="spell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, 329</w:t>
            </w:r>
          </w:p>
        </w:tc>
      </w:tr>
      <w:tr w:rsidR="00115EF3" w:rsidTr="00115EF3">
        <w:tc>
          <w:tcPr>
            <w:tcW w:w="567" w:type="dxa"/>
          </w:tcPr>
          <w:p w:rsidR="00115EF3" w:rsidRPr="006717EC" w:rsidRDefault="00115EF3" w:rsidP="00115EF3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15EF3" w:rsidRPr="00B36B26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Ведро пластиковое</w:t>
            </w:r>
          </w:p>
        </w:tc>
        <w:tc>
          <w:tcPr>
            <w:tcW w:w="2977" w:type="dxa"/>
          </w:tcPr>
          <w:p w:rsidR="00115EF3" w:rsidRPr="00B36B26" w:rsidRDefault="00115EF3" w:rsidP="00115EF3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Ведро пластиковое, с крышкой, с объемом 10 л</w:t>
            </w:r>
          </w:p>
        </w:tc>
        <w:tc>
          <w:tcPr>
            <w:tcW w:w="1276" w:type="dxa"/>
            <w:vAlign w:val="center"/>
          </w:tcPr>
          <w:p w:rsid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115EF3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115EF3" w:rsidTr="00115EF3">
        <w:tc>
          <w:tcPr>
            <w:tcW w:w="567" w:type="dxa"/>
          </w:tcPr>
          <w:p w:rsidR="00115EF3" w:rsidRPr="006717EC" w:rsidRDefault="00115EF3" w:rsidP="00115EF3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15EF3" w:rsidRPr="00B36B26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ooltip="Автоматический выключатель КЭАЗ ВА 5739 340010, 630А, трехполюсный, 18кА (109886)" w:history="1">
              <w:r w:rsidRPr="00B36B26">
                <w:rPr>
                  <w:rFonts w:ascii="Times New Roman" w:hAnsi="Times New Roman" w:cs="Times New Roman"/>
                  <w:sz w:val="20"/>
                  <w:szCs w:val="20"/>
                </w:rPr>
                <w:t>Автоматический выключатель</w:t>
              </w:r>
            </w:hyperlink>
          </w:p>
        </w:tc>
        <w:tc>
          <w:tcPr>
            <w:tcW w:w="2977" w:type="dxa"/>
          </w:tcPr>
          <w:p w:rsidR="00115EF3" w:rsidRPr="00B36B26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Трехполюсый</w:t>
            </w:r>
            <w:proofErr w:type="spell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, трехфазный, 63А</w:t>
            </w:r>
            <w:hyperlink r:id="rId6" w:tooltip="Автоматический выключатель КЭАЗ ВА 5739 340010, 630А, трехполюсный, 18кА (109886)" w:history="1"/>
          </w:p>
        </w:tc>
        <w:tc>
          <w:tcPr>
            <w:tcW w:w="1276" w:type="dxa"/>
            <w:vAlign w:val="center"/>
          </w:tcPr>
          <w:p w:rsid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115EF3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115EF3" w:rsidTr="00115EF3">
        <w:tc>
          <w:tcPr>
            <w:tcW w:w="567" w:type="dxa"/>
          </w:tcPr>
          <w:p w:rsidR="00115EF3" w:rsidRPr="006717EC" w:rsidRDefault="00115EF3" w:rsidP="00115EF3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15EF3" w:rsidRPr="00B36B26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Провод 2х2,5 ГОСТ м</w:t>
            </w:r>
          </w:p>
        </w:tc>
        <w:tc>
          <w:tcPr>
            <w:tcW w:w="2977" w:type="dxa"/>
          </w:tcPr>
          <w:p w:rsidR="00115EF3" w:rsidRPr="00B36B26" w:rsidRDefault="00115EF3" w:rsidP="00115EF3">
            <w:pPr>
              <w:shd w:val="clear" w:color="auto" w:fill="FFFFFF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Кабель электрический ПВС 2х2,5 мм2</w:t>
            </w:r>
          </w:p>
        </w:tc>
        <w:tc>
          <w:tcPr>
            <w:tcW w:w="1276" w:type="dxa"/>
            <w:vAlign w:val="center"/>
          </w:tcPr>
          <w:p w:rsid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4" w:type="dxa"/>
            <w:vAlign w:val="center"/>
          </w:tcPr>
          <w:p w:rsidR="00115EF3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Юго-западное кладбище</w:t>
            </w:r>
          </w:p>
        </w:tc>
      </w:tr>
      <w:tr w:rsidR="00115EF3" w:rsidTr="00115EF3">
        <w:tc>
          <w:tcPr>
            <w:tcW w:w="567" w:type="dxa"/>
          </w:tcPr>
          <w:p w:rsidR="00115EF3" w:rsidRPr="006717EC" w:rsidRDefault="00115EF3" w:rsidP="00115EF3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15EF3" w:rsidRPr="00B36B26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Жидкое мыло</w:t>
            </w:r>
          </w:p>
        </w:tc>
        <w:tc>
          <w:tcPr>
            <w:tcW w:w="2977" w:type="dxa"/>
          </w:tcPr>
          <w:p w:rsidR="00115EF3" w:rsidRPr="00B36B26" w:rsidRDefault="00115EF3" w:rsidP="00115EF3">
            <w:pPr>
              <w:shd w:val="clear" w:color="auto" w:fill="FFFFFF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Жидкое крем-мыло, с </w:t>
            </w:r>
            <w:proofErr w:type="spellStart"/>
            <w:proofErr w:type="gram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дозато</w:t>
            </w:r>
            <w:proofErr w:type="spellEnd"/>
            <w:r w:rsidR="005C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ром</w:t>
            </w:r>
            <w:proofErr w:type="gram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, 1 л</w:t>
            </w:r>
          </w:p>
        </w:tc>
        <w:tc>
          <w:tcPr>
            <w:tcW w:w="1276" w:type="dxa"/>
          </w:tcPr>
          <w:p w:rsidR="00115EF3" w:rsidRPr="00BE10DF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115EF3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115EF3" w:rsidTr="00115EF3">
        <w:tc>
          <w:tcPr>
            <w:tcW w:w="567" w:type="dxa"/>
          </w:tcPr>
          <w:p w:rsidR="00115EF3" w:rsidRPr="006717EC" w:rsidRDefault="00115EF3" w:rsidP="00115EF3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15EF3" w:rsidRPr="00B36B26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Хозяйственное мыло</w:t>
            </w:r>
          </w:p>
        </w:tc>
        <w:tc>
          <w:tcPr>
            <w:tcW w:w="2977" w:type="dxa"/>
          </w:tcPr>
          <w:p w:rsidR="00115EF3" w:rsidRPr="00B36B26" w:rsidRDefault="00115EF3" w:rsidP="00115EF3">
            <w:pPr>
              <w:shd w:val="clear" w:color="auto" w:fill="FFFFFF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Мыло хозяйственное твердое 72%, без упаковки, 350 г</w:t>
            </w:r>
          </w:p>
        </w:tc>
        <w:tc>
          <w:tcPr>
            <w:tcW w:w="1276" w:type="dxa"/>
          </w:tcPr>
          <w:p w:rsidR="00115EF3" w:rsidRPr="00BE10DF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115EF3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115EF3" w:rsidTr="00115EF3">
        <w:tc>
          <w:tcPr>
            <w:tcW w:w="567" w:type="dxa"/>
          </w:tcPr>
          <w:p w:rsidR="00115EF3" w:rsidRPr="006717EC" w:rsidRDefault="00115EF3" w:rsidP="00115EF3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15EF3" w:rsidRPr="00B36B26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Набор автомобильных инструментов</w:t>
            </w:r>
          </w:p>
        </w:tc>
        <w:tc>
          <w:tcPr>
            <w:tcW w:w="2977" w:type="dxa"/>
          </w:tcPr>
          <w:p w:rsidR="00115EF3" w:rsidRPr="00B36B26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Набор бит, торцевых головок (3/8'', 1/2'', 1/4"), гаечных </w:t>
            </w:r>
            <w:proofErr w:type="spellStart"/>
            <w:proofErr w:type="gram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клю</w:t>
            </w:r>
            <w:proofErr w:type="spell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-чей</w:t>
            </w:r>
            <w:proofErr w:type="gram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, 77 предметов и больше, из высококачественной </w:t>
            </w: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легиро</w:t>
            </w:r>
            <w:proofErr w:type="spellEnd"/>
            <w:r w:rsidR="005C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ванной стали </w:t>
            </w: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CrV</w:t>
            </w:r>
            <w:proofErr w:type="spell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CrMo</w:t>
            </w:r>
            <w:proofErr w:type="spell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 устой</w:t>
            </w:r>
            <w:r w:rsidR="005C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чивы</w:t>
            </w:r>
            <w:proofErr w:type="spell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 к интенсивным нагрузкам, упаковка: </w:t>
            </w: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ударо</w:t>
            </w:r>
            <w:proofErr w:type="spell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-прочный металлический кейс</w:t>
            </w:r>
          </w:p>
        </w:tc>
        <w:tc>
          <w:tcPr>
            <w:tcW w:w="1276" w:type="dxa"/>
          </w:tcPr>
          <w:p w:rsidR="00115EF3" w:rsidRPr="00BE10DF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115EF3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115EF3" w:rsidTr="00115EF3">
        <w:tc>
          <w:tcPr>
            <w:tcW w:w="567" w:type="dxa"/>
          </w:tcPr>
          <w:p w:rsidR="00115EF3" w:rsidRPr="006717EC" w:rsidRDefault="00115EF3" w:rsidP="00115EF3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15EF3" w:rsidRPr="00B36B26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Прожектор светодиодный</w:t>
            </w:r>
          </w:p>
        </w:tc>
        <w:tc>
          <w:tcPr>
            <w:tcW w:w="2977" w:type="dxa"/>
          </w:tcPr>
          <w:p w:rsidR="00115EF3" w:rsidRPr="00B36B26" w:rsidRDefault="00115EF3" w:rsidP="00115EF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Уличный, 100W, 6500K, IP66, 9000Lm</w:t>
            </w:r>
          </w:p>
        </w:tc>
        <w:tc>
          <w:tcPr>
            <w:tcW w:w="1276" w:type="dxa"/>
          </w:tcPr>
          <w:p w:rsidR="00115EF3" w:rsidRPr="00BE10DF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115EF3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115EF3" w:rsidTr="00115EF3">
        <w:tc>
          <w:tcPr>
            <w:tcW w:w="567" w:type="dxa"/>
          </w:tcPr>
          <w:p w:rsidR="00115EF3" w:rsidRPr="006717EC" w:rsidRDefault="00115EF3" w:rsidP="00115EF3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15EF3" w:rsidRPr="00B36B26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Чистящее средство спрей, для кухни</w:t>
            </w:r>
          </w:p>
        </w:tc>
        <w:tc>
          <w:tcPr>
            <w:tcW w:w="2977" w:type="dxa"/>
          </w:tcPr>
          <w:p w:rsidR="00115EF3" w:rsidRPr="00B36B26" w:rsidRDefault="00115EF3" w:rsidP="00115EF3">
            <w:pPr>
              <w:shd w:val="clear" w:color="auto" w:fill="FFFFFF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Средство для удаления жира, нагара и копоти, 600 мл</w:t>
            </w:r>
          </w:p>
        </w:tc>
        <w:tc>
          <w:tcPr>
            <w:tcW w:w="1276" w:type="dxa"/>
          </w:tcPr>
          <w:p w:rsidR="00115EF3" w:rsidRPr="00BE10DF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115EF3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115EF3" w:rsidTr="00115EF3">
        <w:tc>
          <w:tcPr>
            <w:tcW w:w="567" w:type="dxa"/>
          </w:tcPr>
          <w:p w:rsidR="00115EF3" w:rsidRPr="006717EC" w:rsidRDefault="00115EF3" w:rsidP="00115EF3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15EF3" w:rsidRPr="00B36B26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Тэн </w:t>
            </w:r>
            <w:proofErr w:type="spellStart"/>
            <w:proofErr w:type="gram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водонаг</w:t>
            </w:r>
            <w:r w:rsidR="000B3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ревателя</w:t>
            </w:r>
            <w:proofErr w:type="spellEnd"/>
            <w:proofErr w:type="gramEnd"/>
          </w:p>
        </w:tc>
        <w:tc>
          <w:tcPr>
            <w:tcW w:w="2977" w:type="dxa"/>
          </w:tcPr>
          <w:p w:rsidR="00115EF3" w:rsidRPr="00B36B26" w:rsidRDefault="00115EF3" w:rsidP="00115EF3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ТЭН для </w:t>
            </w:r>
            <w:proofErr w:type="gram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водо-нагревателей</w:t>
            </w:r>
            <w:proofErr w:type="gram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терморегулято</w:t>
            </w:r>
            <w:proofErr w:type="spell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-ром, медный, 2500 Вт</w:t>
            </w:r>
          </w:p>
        </w:tc>
        <w:tc>
          <w:tcPr>
            <w:tcW w:w="1276" w:type="dxa"/>
          </w:tcPr>
          <w:p w:rsidR="00115EF3" w:rsidRPr="00BE10DF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115EF3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115EF3" w:rsidTr="00115EF3">
        <w:tc>
          <w:tcPr>
            <w:tcW w:w="567" w:type="dxa"/>
          </w:tcPr>
          <w:p w:rsidR="00115EF3" w:rsidRPr="006717EC" w:rsidRDefault="00115EF3" w:rsidP="00115EF3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15EF3" w:rsidRPr="00B36B26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Канат плетеный</w:t>
            </w:r>
          </w:p>
        </w:tc>
        <w:tc>
          <w:tcPr>
            <w:tcW w:w="2977" w:type="dxa"/>
          </w:tcPr>
          <w:p w:rsidR="00115EF3" w:rsidRPr="00B36B26" w:rsidRDefault="00115EF3" w:rsidP="00115EF3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Канат плетеный для юрты, 12мм</w:t>
            </w:r>
          </w:p>
        </w:tc>
        <w:tc>
          <w:tcPr>
            <w:tcW w:w="1276" w:type="dxa"/>
          </w:tcPr>
          <w:p w:rsidR="00115EF3" w:rsidRPr="00BE10DF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115EF3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115EF3" w:rsidTr="00115EF3">
        <w:tc>
          <w:tcPr>
            <w:tcW w:w="567" w:type="dxa"/>
          </w:tcPr>
          <w:p w:rsidR="00115EF3" w:rsidRPr="006717EC" w:rsidRDefault="00115EF3" w:rsidP="00115EF3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15EF3" w:rsidRPr="00B36B26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Пильный диск по дереву</w:t>
            </w:r>
          </w:p>
        </w:tc>
        <w:tc>
          <w:tcPr>
            <w:tcW w:w="2977" w:type="dxa"/>
          </w:tcPr>
          <w:p w:rsidR="00115EF3" w:rsidRPr="00B36B26" w:rsidRDefault="00115EF3" w:rsidP="00115EF3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Пильный диск для ручной пилы, по дереву, 180х22 мм, 40 зубьев.</w:t>
            </w:r>
          </w:p>
        </w:tc>
        <w:tc>
          <w:tcPr>
            <w:tcW w:w="1276" w:type="dxa"/>
          </w:tcPr>
          <w:p w:rsidR="00115EF3" w:rsidRPr="00BE10DF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115EF3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115EF3" w:rsidTr="00115EF3">
        <w:tc>
          <w:tcPr>
            <w:tcW w:w="567" w:type="dxa"/>
          </w:tcPr>
          <w:p w:rsidR="00115EF3" w:rsidRPr="006717EC" w:rsidRDefault="00115EF3" w:rsidP="00115EF3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15EF3" w:rsidRPr="00B36B26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Лопата снегоуборочная</w:t>
            </w:r>
          </w:p>
        </w:tc>
        <w:tc>
          <w:tcPr>
            <w:tcW w:w="2977" w:type="dxa"/>
          </w:tcPr>
          <w:p w:rsidR="00115EF3" w:rsidRPr="00B36B26" w:rsidRDefault="00115EF3" w:rsidP="00115EF3">
            <w:pPr>
              <w:shd w:val="clear" w:color="auto" w:fill="FFFFFF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Лопата для уборки снега, с черенком. 400х370 мм, </w:t>
            </w:r>
            <w:proofErr w:type="spellStart"/>
            <w:proofErr w:type="gram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высо</w:t>
            </w:r>
            <w:r w:rsidR="005C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копрочная</w:t>
            </w:r>
            <w:proofErr w:type="spellEnd"/>
            <w:proofErr w:type="gramEnd"/>
          </w:p>
        </w:tc>
        <w:tc>
          <w:tcPr>
            <w:tcW w:w="1276" w:type="dxa"/>
          </w:tcPr>
          <w:p w:rsidR="00115EF3" w:rsidRPr="00BE10DF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115EF3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115EF3" w:rsidTr="00115EF3">
        <w:tc>
          <w:tcPr>
            <w:tcW w:w="567" w:type="dxa"/>
          </w:tcPr>
          <w:p w:rsidR="00115EF3" w:rsidRPr="006717EC" w:rsidRDefault="00115EF3" w:rsidP="00115EF3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15EF3" w:rsidRPr="00B36B26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Лопата </w:t>
            </w: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совковкая</w:t>
            </w:r>
            <w:proofErr w:type="spellEnd"/>
          </w:p>
        </w:tc>
        <w:tc>
          <w:tcPr>
            <w:tcW w:w="2977" w:type="dxa"/>
          </w:tcPr>
          <w:p w:rsidR="00115EF3" w:rsidRPr="00B36B26" w:rsidRDefault="00115EF3" w:rsidP="00115EF3">
            <w:pPr>
              <w:shd w:val="clear" w:color="auto" w:fill="FFFFFF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Лопата совковая, L = 140 см, деревянный черенок, </w:t>
            </w:r>
            <w:proofErr w:type="gramStart"/>
            <w:r w:rsidR="000B39B0" w:rsidRPr="00B36B26">
              <w:rPr>
                <w:rFonts w:ascii="Times New Roman" w:hAnsi="Times New Roman" w:cs="Times New Roman"/>
                <w:sz w:val="20"/>
                <w:szCs w:val="20"/>
              </w:rPr>
              <w:t>закален</w:t>
            </w:r>
            <w:r w:rsidR="000B3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B39B0" w:rsidRPr="00B36B2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 высококачественная сталь</w:t>
            </w:r>
          </w:p>
        </w:tc>
        <w:tc>
          <w:tcPr>
            <w:tcW w:w="1276" w:type="dxa"/>
          </w:tcPr>
          <w:p w:rsidR="00115EF3" w:rsidRPr="00BE10DF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115EF3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115EF3" w:rsidTr="00115EF3">
        <w:tc>
          <w:tcPr>
            <w:tcW w:w="567" w:type="dxa"/>
          </w:tcPr>
          <w:p w:rsidR="00115EF3" w:rsidRPr="006717EC" w:rsidRDefault="00115EF3" w:rsidP="00115EF3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15EF3" w:rsidRPr="00B36B26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Лопата штыковая, острая</w:t>
            </w:r>
          </w:p>
        </w:tc>
        <w:tc>
          <w:tcPr>
            <w:tcW w:w="2977" w:type="dxa"/>
          </w:tcPr>
          <w:p w:rsidR="00115EF3" w:rsidRPr="00B36B26" w:rsidRDefault="00115EF3" w:rsidP="00115EF3">
            <w:pPr>
              <w:shd w:val="clear" w:color="auto" w:fill="FFFFFF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Лопата штыковая, L = 140 см, деревянный черенок, </w:t>
            </w:r>
            <w:proofErr w:type="gramStart"/>
            <w:r w:rsidR="000B39B0" w:rsidRPr="00B36B26">
              <w:rPr>
                <w:rFonts w:ascii="Times New Roman" w:hAnsi="Times New Roman" w:cs="Times New Roman"/>
                <w:sz w:val="20"/>
                <w:szCs w:val="20"/>
              </w:rPr>
              <w:t>закален</w:t>
            </w:r>
            <w:r w:rsidR="000B3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B39B0" w:rsidRPr="00B36B2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 высококачественная сталь</w:t>
            </w:r>
          </w:p>
        </w:tc>
        <w:tc>
          <w:tcPr>
            <w:tcW w:w="1276" w:type="dxa"/>
          </w:tcPr>
          <w:p w:rsidR="00115EF3" w:rsidRPr="00BE10DF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115EF3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115EF3" w:rsidTr="00115EF3">
        <w:tc>
          <w:tcPr>
            <w:tcW w:w="567" w:type="dxa"/>
          </w:tcPr>
          <w:p w:rsidR="00115EF3" w:rsidRPr="006717EC" w:rsidRDefault="00115EF3" w:rsidP="00115EF3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15EF3" w:rsidRPr="00B36B26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Лом строительный</w:t>
            </w:r>
          </w:p>
        </w:tc>
        <w:tc>
          <w:tcPr>
            <w:tcW w:w="2977" w:type="dxa"/>
          </w:tcPr>
          <w:p w:rsidR="00115EF3" w:rsidRPr="00B36B26" w:rsidRDefault="00115EF3" w:rsidP="00115EF3">
            <w:pPr>
              <w:shd w:val="clear" w:color="auto" w:fill="FFFFFF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Лом строительный, d=25 мм, 1250 мм, </w:t>
            </w:r>
            <w:r w:rsidR="000B39B0" w:rsidRPr="00B36B26">
              <w:rPr>
                <w:rFonts w:ascii="Times New Roman" w:hAnsi="Times New Roman" w:cs="Times New Roman"/>
                <w:sz w:val="20"/>
                <w:szCs w:val="20"/>
              </w:rPr>
              <w:t>закаленная</w:t>
            </w: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высоко-качественная</w:t>
            </w:r>
            <w:proofErr w:type="gram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 сталь, согласно ГОСТу</w:t>
            </w:r>
          </w:p>
        </w:tc>
        <w:tc>
          <w:tcPr>
            <w:tcW w:w="1276" w:type="dxa"/>
          </w:tcPr>
          <w:p w:rsidR="00115EF3" w:rsidRPr="00BE10DF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115EF3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115EF3" w:rsidTr="00115EF3">
        <w:tc>
          <w:tcPr>
            <w:tcW w:w="567" w:type="dxa"/>
          </w:tcPr>
          <w:p w:rsidR="00115EF3" w:rsidRPr="006717EC" w:rsidRDefault="00115EF3" w:rsidP="00115EF3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15EF3" w:rsidRPr="00B36B26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Саморез</w:t>
            </w:r>
            <w:proofErr w:type="spell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 по металлу</w:t>
            </w:r>
          </w:p>
        </w:tc>
        <w:tc>
          <w:tcPr>
            <w:tcW w:w="2977" w:type="dxa"/>
          </w:tcPr>
          <w:p w:rsidR="00115EF3" w:rsidRPr="00B36B26" w:rsidRDefault="00115EF3" w:rsidP="00115EF3">
            <w:pPr>
              <w:shd w:val="clear" w:color="auto" w:fill="FFFFFF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Саморез</w:t>
            </w:r>
            <w:proofErr w:type="spell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 по металлу (4,2х50) упаковка по 450 </w:t>
            </w: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276" w:type="dxa"/>
          </w:tcPr>
          <w:p w:rsidR="00115EF3" w:rsidRPr="00BE10DF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993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115EF3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115EF3" w:rsidTr="00115EF3">
        <w:tc>
          <w:tcPr>
            <w:tcW w:w="567" w:type="dxa"/>
          </w:tcPr>
          <w:p w:rsidR="00115EF3" w:rsidRPr="006717EC" w:rsidRDefault="00115EF3" w:rsidP="00115EF3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15EF3" w:rsidRPr="00B36B26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Светильник (</w:t>
            </w: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светод</w:t>
            </w:r>
            <w:proofErr w:type="spell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77" w:type="dxa"/>
          </w:tcPr>
          <w:p w:rsidR="00115EF3" w:rsidRPr="00B36B26" w:rsidRDefault="00115EF3" w:rsidP="00115EF3">
            <w:pPr>
              <w:shd w:val="clear" w:color="auto" w:fill="FFFFFF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Линейный светильник 230W, 1,20 м, белый, IP40, 6500K, 1260 </w:t>
            </w: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1276" w:type="dxa"/>
          </w:tcPr>
          <w:p w:rsidR="00115EF3" w:rsidRPr="00BE10DF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115EF3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115EF3" w:rsidTr="00E23ADC">
        <w:trPr>
          <w:trHeight w:val="293"/>
        </w:trPr>
        <w:tc>
          <w:tcPr>
            <w:tcW w:w="567" w:type="dxa"/>
          </w:tcPr>
          <w:p w:rsidR="00115EF3" w:rsidRPr="006717EC" w:rsidRDefault="00115EF3" w:rsidP="00115EF3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15EF3" w:rsidRPr="00B36B26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Кресло руководителя, </w:t>
            </w: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кожанное</w:t>
            </w:r>
            <w:proofErr w:type="spell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15EF3" w:rsidRPr="00B36B26" w:rsidRDefault="00115EF3" w:rsidP="00115EF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Кресло офисное (руководителя), с натуральной кожи, с мягким подлокотником</w:t>
            </w:r>
          </w:p>
        </w:tc>
        <w:tc>
          <w:tcPr>
            <w:tcW w:w="1276" w:type="dxa"/>
          </w:tcPr>
          <w:p w:rsidR="00115EF3" w:rsidRPr="00BE10DF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115EF3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115EF3" w:rsidTr="00115EF3">
        <w:tc>
          <w:tcPr>
            <w:tcW w:w="567" w:type="dxa"/>
          </w:tcPr>
          <w:p w:rsidR="00115EF3" w:rsidRPr="006717EC" w:rsidRDefault="00115EF3" w:rsidP="00115EF3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115EF3" w:rsidRPr="00B36B26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Газовый ключ</w:t>
            </w:r>
          </w:p>
        </w:tc>
        <w:tc>
          <w:tcPr>
            <w:tcW w:w="2977" w:type="dxa"/>
          </w:tcPr>
          <w:p w:rsidR="00115EF3" w:rsidRPr="00B36B26" w:rsidRDefault="00115EF3" w:rsidP="005C1AD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Ключ трубный рычажный (</w:t>
            </w:r>
            <w:proofErr w:type="gram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r w:rsidR="005C1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  <w:proofErr w:type="gram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), под </w:t>
            </w: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. 18", 450мм</w:t>
            </w:r>
          </w:p>
        </w:tc>
        <w:tc>
          <w:tcPr>
            <w:tcW w:w="1276" w:type="dxa"/>
          </w:tcPr>
          <w:p w:rsidR="00115EF3" w:rsidRPr="00BE10DF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115EF3" w:rsidRPr="00115EF3" w:rsidRDefault="00115EF3" w:rsidP="0011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115EF3" w:rsidRDefault="00115EF3" w:rsidP="00115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Кочерга</w:t>
            </w:r>
          </w:p>
        </w:tc>
        <w:tc>
          <w:tcPr>
            <w:tcW w:w="2977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Кочерга, кованая, для печи</w:t>
            </w:r>
          </w:p>
        </w:tc>
        <w:tc>
          <w:tcPr>
            <w:tcW w:w="1276" w:type="dxa"/>
            <w:vAlign w:val="center"/>
          </w:tcPr>
          <w:p w:rsidR="005C1ADD" w:rsidRPr="00BE10DF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Ала-Арчинское кладбище, ул. </w:t>
            </w: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Абдымомунова</w:t>
            </w:r>
            <w:proofErr w:type="spell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, 329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Совок для печи</w:t>
            </w:r>
          </w:p>
        </w:tc>
        <w:tc>
          <w:tcPr>
            <w:tcW w:w="2977" w:type="dxa"/>
          </w:tcPr>
          <w:p w:rsidR="005C1ADD" w:rsidRPr="00B36B26" w:rsidRDefault="005C1ADD" w:rsidP="005C1AD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Совок для печи кованный</w:t>
            </w:r>
          </w:p>
        </w:tc>
        <w:tc>
          <w:tcPr>
            <w:tcW w:w="1276" w:type="dxa"/>
            <w:vAlign w:val="center"/>
          </w:tcPr>
          <w:p w:rsidR="005C1ADD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Ала-Арчинское кладбище, ул. </w:t>
            </w: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Абдымомунова</w:t>
            </w:r>
            <w:proofErr w:type="spell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, 329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Кельма треугольник</w:t>
            </w:r>
          </w:p>
        </w:tc>
        <w:tc>
          <w:tcPr>
            <w:tcW w:w="2977" w:type="dxa"/>
          </w:tcPr>
          <w:p w:rsidR="005C1ADD" w:rsidRPr="00B36B26" w:rsidRDefault="005C1ADD" w:rsidP="005C1AD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Кельма треугольник строительный</w:t>
            </w:r>
          </w:p>
        </w:tc>
        <w:tc>
          <w:tcPr>
            <w:tcW w:w="1276" w:type="dxa"/>
            <w:vAlign w:val="center"/>
          </w:tcPr>
          <w:p w:rsidR="005C1ADD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Ала-Арчинское кладбище, ул. </w:t>
            </w: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Абдымомунова</w:t>
            </w:r>
            <w:proofErr w:type="spell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, 329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Топор</w:t>
            </w:r>
          </w:p>
        </w:tc>
        <w:tc>
          <w:tcPr>
            <w:tcW w:w="2977" w:type="dxa"/>
          </w:tcPr>
          <w:p w:rsidR="005C1ADD" w:rsidRPr="00B36B26" w:rsidRDefault="005C1ADD" w:rsidP="005C1AD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Топор кованый, деревянное топорище, 400 мм, 680/900 г</w:t>
            </w:r>
          </w:p>
        </w:tc>
        <w:tc>
          <w:tcPr>
            <w:tcW w:w="1276" w:type="dxa"/>
            <w:vAlign w:val="center"/>
          </w:tcPr>
          <w:p w:rsidR="005C1ADD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Кран шаровой</w:t>
            </w:r>
          </w:p>
        </w:tc>
        <w:tc>
          <w:tcPr>
            <w:tcW w:w="2977" w:type="dxa"/>
          </w:tcPr>
          <w:p w:rsidR="005C1ADD" w:rsidRPr="00B36B26" w:rsidRDefault="005C1ADD" w:rsidP="005C1AD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Стальная рукоятка, 3,4”, DN20</w:t>
            </w:r>
          </w:p>
        </w:tc>
        <w:tc>
          <w:tcPr>
            <w:tcW w:w="1276" w:type="dxa"/>
            <w:vAlign w:val="center"/>
          </w:tcPr>
          <w:p w:rsidR="005C1ADD" w:rsidRPr="00BE10DF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Ала-Арчинское кладбище, ул. </w:t>
            </w: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Абдымомунова</w:t>
            </w:r>
            <w:proofErr w:type="spell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, 329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Метла </w:t>
            </w:r>
            <w:proofErr w:type="spellStart"/>
            <w:proofErr w:type="gram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полипро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пиленовая</w:t>
            </w:r>
            <w:proofErr w:type="spellEnd"/>
            <w:proofErr w:type="gramEnd"/>
          </w:p>
        </w:tc>
        <w:tc>
          <w:tcPr>
            <w:tcW w:w="2977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Метла полипропиленовая, </w:t>
            </w:r>
            <w:proofErr w:type="gram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лая</w:t>
            </w:r>
            <w:proofErr w:type="gram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, усиленная, с черенком, 5 колец</w:t>
            </w:r>
          </w:p>
        </w:tc>
        <w:tc>
          <w:tcPr>
            <w:tcW w:w="1276" w:type="dxa"/>
            <w:vAlign w:val="center"/>
          </w:tcPr>
          <w:p w:rsidR="005C1ADD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Метла чий с черенком</w:t>
            </w:r>
          </w:p>
        </w:tc>
        <w:tc>
          <w:tcPr>
            <w:tcW w:w="2977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Метла чий, с </w:t>
            </w: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деревяным</w:t>
            </w:r>
            <w:proofErr w:type="spell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 черенком, тройной обвязкой </w:t>
            </w:r>
          </w:p>
        </w:tc>
        <w:tc>
          <w:tcPr>
            <w:tcW w:w="1276" w:type="dxa"/>
            <w:vAlign w:val="center"/>
          </w:tcPr>
          <w:p w:rsidR="005C1ADD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Перчатки резиновые, толстые</w:t>
            </w:r>
          </w:p>
        </w:tc>
        <w:tc>
          <w:tcPr>
            <w:tcW w:w="2977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Перчатки резиновые (латексные) хозяйственные</w:t>
            </w:r>
          </w:p>
        </w:tc>
        <w:tc>
          <w:tcPr>
            <w:tcW w:w="1276" w:type="dxa"/>
            <w:vAlign w:val="center"/>
          </w:tcPr>
          <w:p w:rsidR="005C1ADD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Ала-Арчинское кладбище, ул. </w:t>
            </w: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Абдымомунова</w:t>
            </w:r>
            <w:proofErr w:type="spell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, 329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Перчатки х/б рабочие</w:t>
            </w:r>
          </w:p>
        </w:tc>
        <w:tc>
          <w:tcPr>
            <w:tcW w:w="2977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Перчатки хлопчатобумажные, рабочие</w:t>
            </w:r>
          </w:p>
        </w:tc>
        <w:tc>
          <w:tcPr>
            <w:tcW w:w="1276" w:type="dxa"/>
            <w:vAlign w:val="center"/>
          </w:tcPr>
          <w:p w:rsidR="005C1ADD" w:rsidRPr="00BE10DF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Ножовка по дереву</w:t>
            </w:r>
          </w:p>
        </w:tc>
        <w:tc>
          <w:tcPr>
            <w:tcW w:w="2977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Ножовка высокопрочная, длина 475 мм</w:t>
            </w:r>
          </w:p>
        </w:tc>
        <w:tc>
          <w:tcPr>
            <w:tcW w:w="1276" w:type="dxa"/>
            <w:vAlign w:val="center"/>
          </w:tcPr>
          <w:p w:rsidR="005C1ADD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Ала-Арчинское кладбище, ул. </w:t>
            </w: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Абдымомунова</w:t>
            </w:r>
            <w:proofErr w:type="spell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, 329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Туалетное мыло</w:t>
            </w:r>
          </w:p>
        </w:tc>
        <w:tc>
          <w:tcPr>
            <w:tcW w:w="2977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Мыло туалетное </w:t>
            </w:r>
            <w:proofErr w:type="spellStart"/>
            <w:proofErr w:type="gram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антибак-териальное</w:t>
            </w:r>
            <w:proofErr w:type="spellEnd"/>
            <w:proofErr w:type="gram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ультразащита</w:t>
            </w:r>
            <w:proofErr w:type="spell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, 90 г</w:t>
            </w:r>
          </w:p>
        </w:tc>
        <w:tc>
          <w:tcPr>
            <w:tcW w:w="1276" w:type="dxa"/>
            <w:vAlign w:val="center"/>
          </w:tcPr>
          <w:p w:rsidR="005C1ADD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2977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Высота 95 мм, ширина 70 мм</w:t>
            </w:r>
          </w:p>
        </w:tc>
        <w:tc>
          <w:tcPr>
            <w:tcW w:w="1276" w:type="dxa"/>
            <w:vAlign w:val="center"/>
          </w:tcPr>
          <w:p w:rsidR="005C1ADD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Замок врезной</w:t>
            </w:r>
          </w:p>
        </w:tc>
        <w:tc>
          <w:tcPr>
            <w:tcW w:w="2977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90х85 мм, 3 ключа в комплекте,</w:t>
            </w:r>
          </w:p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10 см × 2 см × 8 см</w:t>
            </w:r>
          </w:p>
        </w:tc>
        <w:tc>
          <w:tcPr>
            <w:tcW w:w="1276" w:type="dxa"/>
            <w:vAlign w:val="center"/>
          </w:tcPr>
          <w:p w:rsidR="005C1ADD" w:rsidRPr="00BE10DF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Провод 4х6 ГОСТ м</w:t>
            </w:r>
          </w:p>
        </w:tc>
        <w:tc>
          <w:tcPr>
            <w:tcW w:w="2977" w:type="dxa"/>
          </w:tcPr>
          <w:p w:rsidR="005C1ADD" w:rsidRPr="00B36B26" w:rsidRDefault="005C1ADD" w:rsidP="005C1ADD">
            <w:pPr>
              <w:shd w:val="clear" w:color="auto" w:fill="FFFFFF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Кабель электрический ПВС 3х1,5 мм</w:t>
            </w:r>
          </w:p>
        </w:tc>
        <w:tc>
          <w:tcPr>
            <w:tcW w:w="1276" w:type="dxa"/>
            <w:vAlign w:val="center"/>
          </w:tcPr>
          <w:p w:rsidR="005C1ADD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Пила </w:t>
            </w:r>
            <w:proofErr w:type="spellStart"/>
            <w:proofErr w:type="gram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электри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 (пчелка)</w:t>
            </w:r>
          </w:p>
        </w:tc>
        <w:tc>
          <w:tcPr>
            <w:tcW w:w="2977" w:type="dxa"/>
          </w:tcPr>
          <w:p w:rsidR="005C1ADD" w:rsidRPr="00B36B26" w:rsidRDefault="005C1ADD" w:rsidP="005C1ADD">
            <w:pPr>
              <w:shd w:val="clear" w:color="auto" w:fill="FFFFFF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Циркулярная ручная пила (пчелка) Мощность 1200Вт, 230В, 4500 об/мин, 180-185 мм</w:t>
            </w:r>
          </w:p>
        </w:tc>
        <w:tc>
          <w:tcPr>
            <w:tcW w:w="1276" w:type="dxa"/>
            <w:vAlign w:val="center"/>
          </w:tcPr>
          <w:p w:rsidR="005C1ADD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Выключатель настенный</w:t>
            </w:r>
          </w:p>
        </w:tc>
        <w:tc>
          <w:tcPr>
            <w:tcW w:w="2977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Двойной выключатель, настенный скрытый.</w:t>
            </w:r>
          </w:p>
        </w:tc>
        <w:tc>
          <w:tcPr>
            <w:tcW w:w="1276" w:type="dxa"/>
            <w:vAlign w:val="center"/>
          </w:tcPr>
          <w:p w:rsidR="005C1ADD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Юго-западное кладбище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Розетка двойная </w:t>
            </w:r>
          </w:p>
        </w:tc>
        <w:tc>
          <w:tcPr>
            <w:tcW w:w="2977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Розетка двойная, настенная, внутренняя, скрытая с заземлением</w:t>
            </w:r>
          </w:p>
        </w:tc>
        <w:tc>
          <w:tcPr>
            <w:tcW w:w="1276" w:type="dxa"/>
            <w:vAlign w:val="center"/>
          </w:tcPr>
          <w:p w:rsidR="005C1ADD" w:rsidRPr="00BE10DF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Юго-западное кладбище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Кабель канал </w:t>
            </w:r>
          </w:p>
        </w:tc>
        <w:tc>
          <w:tcPr>
            <w:tcW w:w="2977" w:type="dxa"/>
          </w:tcPr>
          <w:p w:rsidR="005C1ADD" w:rsidRPr="00B36B26" w:rsidRDefault="005C1ADD" w:rsidP="005C1AD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Белый, 2000/25/16 мм, ПВХ.</w:t>
            </w:r>
          </w:p>
        </w:tc>
        <w:tc>
          <w:tcPr>
            <w:tcW w:w="1276" w:type="dxa"/>
            <w:vAlign w:val="center"/>
          </w:tcPr>
          <w:p w:rsidR="005C1ADD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Юго-западное кладбище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Патрон подвесной</w:t>
            </w:r>
          </w:p>
        </w:tc>
        <w:tc>
          <w:tcPr>
            <w:tcW w:w="2977" w:type="dxa"/>
          </w:tcPr>
          <w:p w:rsidR="005C1ADD" w:rsidRPr="00B36B26" w:rsidRDefault="005C1ADD" w:rsidP="005C1AD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Патрон для лампы E27 потолочный прямой, карболит</w:t>
            </w:r>
          </w:p>
        </w:tc>
        <w:tc>
          <w:tcPr>
            <w:tcW w:w="1276" w:type="dxa"/>
            <w:vAlign w:val="center"/>
          </w:tcPr>
          <w:p w:rsidR="005C1ADD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Юго-западное кладбище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Коробка </w:t>
            </w:r>
            <w:proofErr w:type="gram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распре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делительная</w:t>
            </w:r>
            <w:proofErr w:type="gramEnd"/>
          </w:p>
        </w:tc>
        <w:tc>
          <w:tcPr>
            <w:tcW w:w="2977" w:type="dxa"/>
          </w:tcPr>
          <w:p w:rsidR="005C1ADD" w:rsidRPr="00B36B26" w:rsidRDefault="005C1ADD" w:rsidP="005C1AD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Коробка распределительная (монтажная, </w:t>
            </w: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распаячная</w:t>
            </w:r>
            <w:proofErr w:type="spell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), 100х100х50, кол-во входов: 6</w:t>
            </w:r>
          </w:p>
        </w:tc>
        <w:tc>
          <w:tcPr>
            <w:tcW w:w="1276" w:type="dxa"/>
            <w:vAlign w:val="center"/>
          </w:tcPr>
          <w:p w:rsidR="005C1ADD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Юго-западное кладбище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Щит </w:t>
            </w:r>
            <w:proofErr w:type="spellStart"/>
            <w:proofErr w:type="gram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электри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</w:p>
        </w:tc>
        <w:tc>
          <w:tcPr>
            <w:tcW w:w="2977" w:type="dxa"/>
          </w:tcPr>
          <w:p w:rsidR="005C1ADD" w:rsidRPr="00B36B26" w:rsidRDefault="005C1ADD" w:rsidP="005C1AD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Наружний</w:t>
            </w:r>
            <w:proofErr w:type="spell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 на 9 модулей (автоматов)</w:t>
            </w:r>
          </w:p>
        </w:tc>
        <w:tc>
          <w:tcPr>
            <w:tcW w:w="1276" w:type="dxa"/>
            <w:vAlign w:val="center"/>
          </w:tcPr>
          <w:p w:rsidR="005C1ADD" w:rsidRPr="00BE10DF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Юго-западное кладбище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ooltip="Автоматический выключатель КЭАЗ ВА 5739 340010, 630А, трехполюсный, 18кА (109886)" w:history="1">
              <w:r w:rsidRPr="00B36B26">
                <w:rPr>
                  <w:rFonts w:ascii="Times New Roman" w:hAnsi="Times New Roman" w:cs="Times New Roman"/>
                  <w:sz w:val="20"/>
                  <w:szCs w:val="20"/>
                </w:rPr>
                <w:t>Автоматический выключатель</w:t>
              </w:r>
            </w:hyperlink>
          </w:p>
        </w:tc>
        <w:tc>
          <w:tcPr>
            <w:tcW w:w="2977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Однополюсный, 25А</w:t>
            </w:r>
            <w:hyperlink r:id="rId8" w:tooltip="Автоматический выключатель КЭАЗ ВА 5739 340010, 630А, трехполюсный, 18кА (109886)" w:history="1"/>
          </w:p>
        </w:tc>
        <w:tc>
          <w:tcPr>
            <w:tcW w:w="1276" w:type="dxa"/>
            <w:vAlign w:val="center"/>
          </w:tcPr>
          <w:p w:rsidR="005C1ADD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Юго-западное кладбище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Автоматический выключатель КЭАЗ ВА 5739 340010, 630А, трехполюсный, 18кА (109886)" w:history="1">
              <w:r w:rsidRPr="00B36B26">
                <w:rPr>
                  <w:rFonts w:ascii="Times New Roman" w:hAnsi="Times New Roman" w:cs="Times New Roman"/>
                  <w:sz w:val="20"/>
                  <w:szCs w:val="20"/>
                </w:rPr>
                <w:t>Автоматический выключатель</w:t>
              </w:r>
            </w:hyperlink>
          </w:p>
        </w:tc>
        <w:tc>
          <w:tcPr>
            <w:tcW w:w="2977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Однополюсный, 16А</w:t>
            </w:r>
            <w:hyperlink r:id="rId10" w:tooltip="Автоматический выключатель КЭАЗ ВА 5739 340010, 630А, трехполюсный, 18кА (109886)" w:history="1"/>
          </w:p>
        </w:tc>
        <w:tc>
          <w:tcPr>
            <w:tcW w:w="1276" w:type="dxa"/>
            <w:vAlign w:val="center"/>
          </w:tcPr>
          <w:p w:rsidR="005C1ADD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Юго-западное кладбище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Гребенка </w:t>
            </w:r>
            <w:proofErr w:type="gram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фазная</w:t>
            </w:r>
            <w:proofErr w:type="gram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 для автоматов</w:t>
            </w:r>
          </w:p>
        </w:tc>
        <w:tc>
          <w:tcPr>
            <w:tcW w:w="2977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B36B26">
                <w:rPr>
                  <w:rFonts w:ascii="Times New Roman" w:hAnsi="Times New Roman" w:cs="Times New Roman"/>
                  <w:sz w:val="20"/>
                  <w:szCs w:val="20"/>
                </w:rPr>
                <w:t xml:space="preserve">Шины соединительные гребенчатые для </w:t>
              </w:r>
              <w:proofErr w:type="spellStart"/>
              <w:proofErr w:type="gramStart"/>
              <w:r w:rsidRPr="00B36B26">
                <w:rPr>
                  <w:rFonts w:ascii="Times New Roman" w:hAnsi="Times New Roman" w:cs="Times New Roman"/>
                  <w:sz w:val="20"/>
                  <w:szCs w:val="20"/>
                </w:rPr>
                <w:t>автомат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ичес</w:t>
              </w:r>
              <w:proofErr w:type="spellEnd"/>
              <w:r>
                <w:rPr>
                  <w:rFonts w:ascii="Times New Roman" w:hAnsi="Times New Roman" w:cs="Times New Roman"/>
                  <w:sz w:val="20"/>
                  <w:szCs w:val="20"/>
                </w:rPr>
                <w:t>-кого</w:t>
              </w:r>
              <w:proofErr w:type="gramEnd"/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выключателя</w:t>
              </w:r>
              <w:r w:rsidRPr="00B36B26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hyperlink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 9 модулей</w:t>
            </w:r>
          </w:p>
        </w:tc>
        <w:tc>
          <w:tcPr>
            <w:tcW w:w="1276" w:type="dxa"/>
            <w:vAlign w:val="center"/>
          </w:tcPr>
          <w:p w:rsidR="005C1ADD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Юго-западное кладбище</w:t>
            </w:r>
          </w:p>
        </w:tc>
      </w:tr>
      <w:tr w:rsidR="005C1ADD" w:rsidTr="00E344EF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Изолента черная</w:t>
            </w:r>
          </w:p>
        </w:tc>
        <w:tc>
          <w:tcPr>
            <w:tcW w:w="2977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Универсальная изолента для электропровода</w:t>
            </w:r>
          </w:p>
        </w:tc>
        <w:tc>
          <w:tcPr>
            <w:tcW w:w="1276" w:type="dxa"/>
            <w:vAlign w:val="center"/>
          </w:tcPr>
          <w:p w:rsidR="005C1ADD" w:rsidRPr="00BE10DF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Юго-западное кладбище</w:t>
            </w:r>
          </w:p>
        </w:tc>
      </w:tr>
      <w:tr w:rsidR="005C1ADD" w:rsidTr="00B36544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Ведро </w:t>
            </w:r>
            <w:proofErr w:type="spellStart"/>
            <w:proofErr w:type="gram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оцинко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ванное</w:t>
            </w:r>
            <w:proofErr w:type="gramEnd"/>
          </w:p>
        </w:tc>
        <w:tc>
          <w:tcPr>
            <w:tcW w:w="2977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Ведро оцинкованное, из </w:t>
            </w:r>
            <w:proofErr w:type="spellStart"/>
            <w:proofErr w:type="gram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высо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копрочной</w:t>
            </w:r>
            <w:proofErr w:type="spellEnd"/>
            <w:proofErr w:type="gram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 нержавеющей стали, 10-12 л. </w:t>
            </w:r>
          </w:p>
        </w:tc>
        <w:tc>
          <w:tcPr>
            <w:tcW w:w="1276" w:type="dxa"/>
            <w:vAlign w:val="center"/>
          </w:tcPr>
          <w:p w:rsidR="005C1ADD" w:rsidRPr="00BE10DF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5C1ADD" w:rsidTr="00B36544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Чистящее средство</w:t>
            </w:r>
          </w:p>
        </w:tc>
        <w:tc>
          <w:tcPr>
            <w:tcW w:w="2977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Универсальное чистящее </w:t>
            </w:r>
            <w:proofErr w:type="gram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  <w:r w:rsidRPr="00B36B26">
              <w:rPr>
                <w:rFonts w:ascii="Times New Roman" w:hAnsi="Times New Roman" w:cs="Times New Roman"/>
                <w:sz w:val="20"/>
                <w:szCs w:val="20"/>
              </w:rPr>
              <w:t xml:space="preserve"> для чистки сантехники</w:t>
            </w:r>
          </w:p>
        </w:tc>
        <w:tc>
          <w:tcPr>
            <w:tcW w:w="1276" w:type="dxa"/>
            <w:vAlign w:val="center"/>
          </w:tcPr>
          <w:p w:rsidR="005C1ADD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  <w:tr w:rsidR="005C1ADD" w:rsidTr="00B36544">
        <w:tc>
          <w:tcPr>
            <w:tcW w:w="567" w:type="dxa"/>
          </w:tcPr>
          <w:p w:rsidR="005C1ADD" w:rsidRPr="006717EC" w:rsidRDefault="005C1ADD" w:rsidP="005C1ADD">
            <w:pPr>
              <w:pStyle w:val="a6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Тепловая пушка</w:t>
            </w:r>
          </w:p>
        </w:tc>
        <w:tc>
          <w:tcPr>
            <w:tcW w:w="2977" w:type="dxa"/>
          </w:tcPr>
          <w:p w:rsidR="005C1ADD" w:rsidRPr="00B36B26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B26">
              <w:rPr>
                <w:rFonts w:ascii="Times New Roman" w:hAnsi="Times New Roman" w:cs="Times New Roman"/>
                <w:sz w:val="20"/>
                <w:szCs w:val="20"/>
              </w:rPr>
              <w:t>Уровни мощности 2000/1000 Вт, 120 куб.м/ч, керамический тип нагревателя.</w:t>
            </w:r>
          </w:p>
        </w:tc>
        <w:tc>
          <w:tcPr>
            <w:tcW w:w="1276" w:type="dxa"/>
            <w:vAlign w:val="center"/>
          </w:tcPr>
          <w:p w:rsidR="005C1ADD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DF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992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5C1ADD" w:rsidRPr="00115EF3" w:rsidRDefault="005C1ADD" w:rsidP="005C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C1ADD" w:rsidRDefault="005C1ADD" w:rsidP="005C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344 А </w:t>
            </w:r>
          </w:p>
        </w:tc>
      </w:tr>
    </w:tbl>
    <w:p w:rsidR="004035B8" w:rsidRPr="004035B8" w:rsidRDefault="00B36B26" w:rsidP="000B39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textWrapping" w:clear="all"/>
      </w:r>
      <w:r w:rsidR="004035B8" w:rsidRPr="004035B8">
        <w:rPr>
          <w:rFonts w:ascii="Times New Roman" w:hAnsi="Times New Roman" w:cs="Times New Roman"/>
          <w:sz w:val="24"/>
          <w:szCs w:val="24"/>
          <w:lang w:val="ky-KG"/>
        </w:rPr>
        <w:t xml:space="preserve">Примечание: Оплата будет производится в течении трех, четырех месяцев, по мере поступления денежных средств. </w:t>
      </w:r>
    </w:p>
    <w:p w:rsidR="004035B8" w:rsidRDefault="004035B8" w:rsidP="00AB0F04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6717EC" w:rsidRDefault="0067624D" w:rsidP="004035B8">
      <w:pPr>
        <w:spacing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Зав. производством</w:t>
      </w:r>
      <w:r w:rsidRPr="00D70FD9">
        <w:rPr>
          <w:rFonts w:ascii="Times New Roman" w:hAnsi="Times New Roman" w:cs="Times New Roman"/>
          <w:b/>
          <w:sz w:val="24"/>
          <w:szCs w:val="24"/>
        </w:rPr>
        <w:tab/>
      </w:r>
      <w:r w:rsidRPr="00D70FD9">
        <w:rPr>
          <w:rFonts w:ascii="Times New Roman" w:hAnsi="Times New Roman" w:cs="Times New Roman"/>
          <w:b/>
          <w:sz w:val="24"/>
          <w:szCs w:val="24"/>
        </w:rPr>
        <w:tab/>
      </w:r>
      <w:r w:rsidRPr="00D70FD9">
        <w:rPr>
          <w:rFonts w:ascii="Times New Roman" w:hAnsi="Times New Roman" w:cs="Times New Roman"/>
          <w:b/>
          <w:sz w:val="24"/>
          <w:szCs w:val="24"/>
        </w:rPr>
        <w:tab/>
      </w:r>
      <w:r w:rsidRPr="00D70FD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4035B8">
        <w:rPr>
          <w:rFonts w:ascii="Times New Roman" w:hAnsi="Times New Roman" w:cs="Times New Roman"/>
          <w:b/>
          <w:sz w:val="24"/>
          <w:szCs w:val="24"/>
        </w:rPr>
        <w:tab/>
      </w:r>
      <w:r w:rsidR="004035B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Шаршенов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p w:rsidR="006717EC" w:rsidRDefault="006717EC" w:rsidP="00AB0F04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6717EC" w:rsidRPr="00FB339B" w:rsidRDefault="006717EC" w:rsidP="00AB0F04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sectPr w:rsidR="006717EC" w:rsidRPr="00FB339B" w:rsidSect="00E23ADC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D5AB1"/>
    <w:multiLevelType w:val="hybridMultilevel"/>
    <w:tmpl w:val="171E1940"/>
    <w:lvl w:ilvl="0" w:tplc="C60A2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07066"/>
    <w:multiLevelType w:val="hybridMultilevel"/>
    <w:tmpl w:val="AD40205A"/>
    <w:lvl w:ilvl="0" w:tplc="5462AC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804E3"/>
    <w:multiLevelType w:val="hybridMultilevel"/>
    <w:tmpl w:val="A988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27"/>
    <w:rsid w:val="000051A1"/>
    <w:rsid w:val="00044A51"/>
    <w:rsid w:val="0008521E"/>
    <w:rsid w:val="00096770"/>
    <w:rsid w:val="000B39B0"/>
    <w:rsid w:val="000C3A7D"/>
    <w:rsid w:val="00115EF3"/>
    <w:rsid w:val="0013636A"/>
    <w:rsid w:val="001A21BA"/>
    <w:rsid w:val="001F120C"/>
    <w:rsid w:val="00206AFB"/>
    <w:rsid w:val="00233200"/>
    <w:rsid w:val="002907E7"/>
    <w:rsid w:val="00291874"/>
    <w:rsid w:val="00330FB1"/>
    <w:rsid w:val="003528C3"/>
    <w:rsid w:val="00360BB6"/>
    <w:rsid w:val="003D4E36"/>
    <w:rsid w:val="004035B8"/>
    <w:rsid w:val="004623EB"/>
    <w:rsid w:val="00476D14"/>
    <w:rsid w:val="004C7492"/>
    <w:rsid w:val="004E7B91"/>
    <w:rsid w:val="005560B7"/>
    <w:rsid w:val="00585888"/>
    <w:rsid w:val="005C1ADD"/>
    <w:rsid w:val="005C2FC6"/>
    <w:rsid w:val="006438EC"/>
    <w:rsid w:val="006717EC"/>
    <w:rsid w:val="0067624D"/>
    <w:rsid w:val="007334E2"/>
    <w:rsid w:val="007A223F"/>
    <w:rsid w:val="00831D69"/>
    <w:rsid w:val="008B69A2"/>
    <w:rsid w:val="008D0D1E"/>
    <w:rsid w:val="00964E85"/>
    <w:rsid w:val="00965794"/>
    <w:rsid w:val="00985455"/>
    <w:rsid w:val="00A06458"/>
    <w:rsid w:val="00AB0F04"/>
    <w:rsid w:val="00AC11CF"/>
    <w:rsid w:val="00B12169"/>
    <w:rsid w:val="00B36B26"/>
    <w:rsid w:val="00B8065C"/>
    <w:rsid w:val="00BE10DF"/>
    <w:rsid w:val="00C34FD4"/>
    <w:rsid w:val="00C57749"/>
    <w:rsid w:val="00D44EB8"/>
    <w:rsid w:val="00D60198"/>
    <w:rsid w:val="00D63EEF"/>
    <w:rsid w:val="00D70FD9"/>
    <w:rsid w:val="00E23ADC"/>
    <w:rsid w:val="00EF22D9"/>
    <w:rsid w:val="00F01727"/>
    <w:rsid w:val="00F232F4"/>
    <w:rsid w:val="00F32722"/>
    <w:rsid w:val="00F94CE9"/>
    <w:rsid w:val="00FB339B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C10A8-612C-43CF-A0C1-B650B1F4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36B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72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7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4A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44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36B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ktrikadeshevo.ru/catalog/avtomaticheskie_vyklyuchateli/oborudovanie_nizkovoltnoe-15416884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ektrikadeshevo.ru/catalog/avtomaticheskie_vyklyuchateli/oborudovanie_nizkovoltnoe-15416884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ktrikadeshevo.ru/catalog/avtomaticheskie_vyklyuchateli/oborudovanie_nizkovoltnoe-154168849/" TargetMode="External"/><Relationship Id="rId11" Type="http://schemas.openxmlformats.org/officeDocument/2006/relationships/hyperlink" Target="https://www.vseinstrumenti.ru/category/shiny-soedinitelnye-grebenchatye-dlya-avtomatov-168838/" TargetMode="External"/><Relationship Id="rId5" Type="http://schemas.openxmlformats.org/officeDocument/2006/relationships/hyperlink" Target="https://elektrikadeshevo.ru/catalog/avtomaticheskie_vyklyuchateli/oborudovanie_nizkovoltnoe-154168849/" TargetMode="External"/><Relationship Id="rId10" Type="http://schemas.openxmlformats.org/officeDocument/2006/relationships/hyperlink" Target="https://elektrikadeshevo.ru/catalog/avtomaticheskie_vyklyuchateli/oborudovanie_nizkovoltnoe-1541688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ktrikadeshevo.ru/catalog/avtomaticheskie_vyklyuchateli/oborudovanie_nizkovoltnoe-1541688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2023-02-16T06:57:00Z</cp:lastPrinted>
  <dcterms:created xsi:type="dcterms:W3CDTF">2024-01-27T03:01:00Z</dcterms:created>
  <dcterms:modified xsi:type="dcterms:W3CDTF">2024-01-27T03:47:00Z</dcterms:modified>
</cp:coreProperties>
</file>